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254" w:rsidRPr="00E30254" w:rsidRDefault="00E30254" w:rsidP="00E30254">
      <w:pPr>
        <w:jc w:val="center"/>
        <w:rPr>
          <w:rFonts w:ascii="Times New Roman" w:eastAsia="Calibri" w:hAnsi="Times New Roman" w:cs="Times New Roman"/>
          <w:b/>
        </w:rPr>
      </w:pPr>
      <w:r w:rsidRPr="00E30254">
        <w:rPr>
          <w:rFonts w:ascii="Times New Roman" w:eastAsia="Calibri" w:hAnsi="Times New Roman" w:cs="Times New Roman"/>
          <w:b/>
        </w:rPr>
        <w:t>Структура   МБДОУ «</w:t>
      </w:r>
      <w:proofErr w:type="spellStart"/>
      <w:r w:rsidRPr="00E30254">
        <w:rPr>
          <w:rFonts w:ascii="Times New Roman" w:eastAsia="Calibri" w:hAnsi="Times New Roman" w:cs="Times New Roman"/>
          <w:b/>
        </w:rPr>
        <w:t>Кушарский</w:t>
      </w:r>
      <w:proofErr w:type="spellEnd"/>
      <w:r w:rsidRPr="00E30254">
        <w:rPr>
          <w:rFonts w:ascii="Times New Roman" w:eastAsia="Calibri" w:hAnsi="Times New Roman" w:cs="Times New Roman"/>
          <w:b/>
        </w:rPr>
        <w:t xml:space="preserve"> детский сад» </w:t>
      </w:r>
      <w:proofErr w:type="spellStart"/>
      <w:r w:rsidRPr="00E30254">
        <w:rPr>
          <w:rFonts w:ascii="Times New Roman" w:eastAsia="Calibri" w:hAnsi="Times New Roman" w:cs="Times New Roman"/>
          <w:b/>
        </w:rPr>
        <w:t>Атнинского</w:t>
      </w:r>
      <w:proofErr w:type="spellEnd"/>
      <w:r w:rsidRPr="00E30254">
        <w:rPr>
          <w:rFonts w:ascii="Times New Roman" w:eastAsia="Calibri" w:hAnsi="Times New Roman" w:cs="Times New Roman"/>
          <w:b/>
        </w:rPr>
        <w:t xml:space="preserve"> муниципального района Республики Татарстан</w:t>
      </w:r>
    </w:p>
    <w:tbl>
      <w:tblPr>
        <w:tblpPr w:leftFromText="180" w:rightFromText="180" w:vertAnchor="text" w:tblpX="3934" w:tblpY="4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80"/>
      </w:tblGrid>
      <w:tr w:rsidR="00E30254" w:rsidRPr="00E30254" w:rsidTr="002871B1">
        <w:trPr>
          <w:trHeight w:val="1546"/>
        </w:trPr>
        <w:tc>
          <w:tcPr>
            <w:tcW w:w="6780" w:type="dxa"/>
          </w:tcPr>
          <w:p w:rsidR="00E30254" w:rsidRPr="00E30254" w:rsidRDefault="00E30254" w:rsidP="00E30254">
            <w:pPr>
              <w:tabs>
                <w:tab w:val="left" w:pos="2280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30254" w:rsidRPr="00E30254" w:rsidRDefault="00E30254" w:rsidP="00E30254">
            <w:pPr>
              <w:tabs>
                <w:tab w:val="left" w:pos="2280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УЧРЕДИТЕЛЬ</w:t>
            </w:r>
          </w:p>
          <w:p w:rsidR="00E30254" w:rsidRPr="00E30254" w:rsidRDefault="00E30254" w:rsidP="00E30254">
            <w:pPr>
              <w:tabs>
                <w:tab w:val="left" w:pos="2280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254">
              <w:rPr>
                <w:rFonts w:ascii="Times New Roman" w:eastAsia="Calibri" w:hAnsi="Times New Roman" w:cs="Times New Roman"/>
                <w:sz w:val="24"/>
                <w:szCs w:val="24"/>
              </w:rPr>
              <w:t>Исполнительный комитет</w:t>
            </w:r>
          </w:p>
          <w:p w:rsidR="00E30254" w:rsidRPr="00E30254" w:rsidRDefault="00E30254" w:rsidP="00E30254">
            <w:pPr>
              <w:tabs>
                <w:tab w:val="left" w:pos="2280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30254">
              <w:rPr>
                <w:rFonts w:ascii="Times New Roman" w:eastAsia="Calibri" w:hAnsi="Times New Roman" w:cs="Times New Roman"/>
                <w:sz w:val="24"/>
                <w:szCs w:val="24"/>
              </w:rPr>
              <w:t>Атнинског</w:t>
            </w:r>
            <w:r w:rsidRPr="00E3025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spellEnd"/>
            <w:r w:rsidR="00643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</w:tbl>
    <w:p w:rsidR="00E30254" w:rsidRPr="00E30254" w:rsidRDefault="00E30254" w:rsidP="00E30254">
      <w:pPr>
        <w:rPr>
          <w:rFonts w:ascii="Times New Roman" w:eastAsia="Calibri" w:hAnsi="Times New Roman" w:cs="Times New Roman"/>
          <w:sz w:val="28"/>
          <w:szCs w:val="28"/>
        </w:rPr>
      </w:pPr>
    </w:p>
    <w:p w:rsidR="00E30254" w:rsidRPr="00E30254" w:rsidRDefault="00E30254" w:rsidP="00E30254">
      <w:pPr>
        <w:tabs>
          <w:tab w:val="left" w:pos="2910"/>
        </w:tabs>
        <w:rPr>
          <w:rFonts w:ascii="Times New Roman" w:eastAsia="Calibri" w:hAnsi="Times New Roman" w:cs="Times New Roman"/>
          <w:sz w:val="28"/>
          <w:szCs w:val="28"/>
        </w:rPr>
      </w:pPr>
      <w:r w:rsidRPr="00E30254">
        <w:rPr>
          <w:rFonts w:ascii="Times New Roman" w:eastAsia="Calibri" w:hAnsi="Times New Roman" w:cs="Times New Roman"/>
          <w:sz w:val="28"/>
          <w:szCs w:val="28"/>
        </w:rPr>
        <w:tab/>
      </w:r>
    </w:p>
    <w:p w:rsidR="00E30254" w:rsidRDefault="00E30254" w:rsidP="00E30254">
      <w:pPr>
        <w:rPr>
          <w:rFonts w:ascii="Times New Roman" w:eastAsia="Calibri" w:hAnsi="Times New Roman" w:cs="Times New Roman"/>
          <w:sz w:val="28"/>
          <w:szCs w:val="28"/>
        </w:rPr>
      </w:pPr>
    </w:p>
    <w:p w:rsidR="007A1F51" w:rsidRDefault="007A1F51" w:rsidP="00E30254">
      <w:pPr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3"/>
        <w:tblW w:w="15452" w:type="dxa"/>
        <w:tblInd w:w="-318" w:type="dxa"/>
        <w:tblLook w:val="04A0" w:firstRow="1" w:lastRow="0" w:firstColumn="1" w:lastColumn="0" w:noHBand="0" w:noVBand="1"/>
      </w:tblPr>
      <w:tblGrid>
        <w:gridCol w:w="15452"/>
      </w:tblGrid>
      <w:tr w:rsidR="007A1F51" w:rsidTr="007A1F51">
        <w:trPr>
          <w:trHeight w:val="1337"/>
        </w:trPr>
        <w:tc>
          <w:tcPr>
            <w:tcW w:w="15452" w:type="dxa"/>
          </w:tcPr>
          <w:p w:rsidR="007A1F51" w:rsidRDefault="00643E72" w:rsidP="007A1F5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МБДОУ «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Кушарский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детский сад»</w:t>
            </w:r>
            <w:bookmarkStart w:id="0" w:name="_GoBack"/>
            <w:bookmarkEnd w:id="0"/>
          </w:p>
        </w:tc>
      </w:tr>
    </w:tbl>
    <w:p w:rsidR="00E30254" w:rsidRPr="00E30254" w:rsidRDefault="00E30254" w:rsidP="007A1F51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62"/>
        <w:gridCol w:w="5529"/>
        <w:gridCol w:w="4961"/>
      </w:tblGrid>
      <w:tr w:rsidR="00CE4DD3" w:rsidRPr="00E30254" w:rsidTr="00CE4DD3">
        <w:trPr>
          <w:trHeight w:val="533"/>
        </w:trPr>
        <w:tc>
          <w:tcPr>
            <w:tcW w:w="4962" w:type="dxa"/>
          </w:tcPr>
          <w:p w:rsidR="00CE4DD3" w:rsidRPr="00E30254" w:rsidRDefault="00CE4DD3" w:rsidP="007A1F51">
            <w:pPr>
              <w:tabs>
                <w:tab w:val="left" w:pos="4035"/>
              </w:tabs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E4DD3" w:rsidRPr="00E30254" w:rsidRDefault="00CE4DD3" w:rsidP="007A1F51">
            <w:pPr>
              <w:tabs>
                <w:tab w:val="left" w:pos="40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Общее собрание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работников</w:t>
            </w:r>
          </w:p>
          <w:p w:rsidR="00CE4DD3" w:rsidRPr="00E30254" w:rsidRDefault="00CE4DD3" w:rsidP="00E30254">
            <w:pPr>
              <w:tabs>
                <w:tab w:val="left" w:pos="40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9" w:type="dxa"/>
          </w:tcPr>
          <w:p w:rsidR="00CE4DD3" w:rsidRPr="00E30254" w:rsidRDefault="00CE4DD3" w:rsidP="00E30254">
            <w:pPr>
              <w:tabs>
                <w:tab w:val="left" w:pos="40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E4DD3" w:rsidRPr="00E30254" w:rsidRDefault="00CE4DD3" w:rsidP="00E30254">
            <w:pPr>
              <w:tabs>
                <w:tab w:val="left" w:pos="40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Педагогический</w:t>
            </w:r>
          </w:p>
          <w:p w:rsidR="00CE4DD3" w:rsidRPr="00E30254" w:rsidRDefault="00CE4DD3" w:rsidP="00E30254">
            <w:pPr>
              <w:tabs>
                <w:tab w:val="left" w:pos="40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Совет</w:t>
            </w:r>
          </w:p>
        </w:tc>
        <w:tc>
          <w:tcPr>
            <w:tcW w:w="4961" w:type="dxa"/>
          </w:tcPr>
          <w:p w:rsidR="00CE4DD3" w:rsidRPr="00E30254" w:rsidRDefault="00CE4DD3" w:rsidP="00E30254">
            <w:pPr>
              <w:tabs>
                <w:tab w:val="left" w:pos="40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E4DD3" w:rsidRPr="00E30254" w:rsidRDefault="00CE4DD3" w:rsidP="00E30254">
            <w:pPr>
              <w:tabs>
                <w:tab w:val="left" w:pos="40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Родительские собрания</w:t>
            </w:r>
          </w:p>
        </w:tc>
      </w:tr>
    </w:tbl>
    <w:p w:rsidR="00E30254" w:rsidRPr="00E30254" w:rsidRDefault="00E30254" w:rsidP="00E30254">
      <w:pPr>
        <w:tabs>
          <w:tab w:val="left" w:pos="4035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29"/>
        <w:gridCol w:w="3678"/>
        <w:gridCol w:w="3090"/>
        <w:gridCol w:w="3155"/>
      </w:tblGrid>
      <w:tr w:rsidR="00E30254" w:rsidRPr="00E30254" w:rsidTr="002871B1">
        <w:trPr>
          <w:trHeight w:val="630"/>
        </w:trPr>
        <w:tc>
          <w:tcPr>
            <w:tcW w:w="5529" w:type="dxa"/>
            <w:vAlign w:val="center"/>
          </w:tcPr>
          <w:p w:rsidR="00E30254" w:rsidRPr="00E30254" w:rsidRDefault="00E30254" w:rsidP="00E30254">
            <w:pPr>
              <w:tabs>
                <w:tab w:val="left" w:pos="40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Административно – управленческий персонал</w:t>
            </w:r>
          </w:p>
        </w:tc>
        <w:tc>
          <w:tcPr>
            <w:tcW w:w="3678" w:type="dxa"/>
            <w:vAlign w:val="center"/>
          </w:tcPr>
          <w:p w:rsidR="00E30254" w:rsidRPr="00E30254" w:rsidRDefault="00E30254" w:rsidP="00E30254">
            <w:pPr>
              <w:tabs>
                <w:tab w:val="left" w:pos="40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3090" w:type="dxa"/>
            <w:vAlign w:val="center"/>
          </w:tcPr>
          <w:p w:rsidR="00E30254" w:rsidRPr="00E30254" w:rsidRDefault="00E30254" w:rsidP="00E30254">
            <w:pPr>
              <w:tabs>
                <w:tab w:val="left" w:pos="40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Учебно-вспомогательный персонал</w:t>
            </w:r>
          </w:p>
        </w:tc>
        <w:tc>
          <w:tcPr>
            <w:tcW w:w="3155" w:type="dxa"/>
            <w:vAlign w:val="center"/>
          </w:tcPr>
          <w:p w:rsidR="00E30254" w:rsidRPr="00E30254" w:rsidRDefault="00E30254" w:rsidP="00E30254">
            <w:pPr>
              <w:tabs>
                <w:tab w:val="left" w:pos="40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Обслуживающий персонал</w:t>
            </w:r>
          </w:p>
        </w:tc>
      </w:tr>
    </w:tbl>
    <w:p w:rsidR="00E30254" w:rsidRPr="00E30254" w:rsidRDefault="00E30254" w:rsidP="00E30254">
      <w:pPr>
        <w:tabs>
          <w:tab w:val="left" w:pos="4035"/>
        </w:tabs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29"/>
        <w:gridCol w:w="3686"/>
        <w:gridCol w:w="3118"/>
        <w:gridCol w:w="3119"/>
      </w:tblGrid>
      <w:tr w:rsidR="00E30254" w:rsidRPr="00E30254" w:rsidTr="002871B1">
        <w:trPr>
          <w:trHeight w:val="665"/>
        </w:trPr>
        <w:tc>
          <w:tcPr>
            <w:tcW w:w="5529" w:type="dxa"/>
          </w:tcPr>
          <w:p w:rsidR="00E30254" w:rsidRPr="00E30254" w:rsidRDefault="00E30254" w:rsidP="00E30254">
            <w:pPr>
              <w:tabs>
                <w:tab w:val="left" w:pos="13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Заведующий</w:t>
            </w:r>
          </w:p>
        </w:tc>
        <w:tc>
          <w:tcPr>
            <w:tcW w:w="3686" w:type="dxa"/>
          </w:tcPr>
          <w:p w:rsidR="00E30254" w:rsidRPr="00E30254" w:rsidRDefault="00E30254" w:rsidP="00E30254">
            <w:pPr>
              <w:tabs>
                <w:tab w:val="left" w:pos="975"/>
                <w:tab w:val="center" w:pos="1735"/>
                <w:tab w:val="left" w:pos="4035"/>
              </w:tabs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  <w:t xml:space="preserve">Воспитатели, </w:t>
            </w:r>
          </w:p>
          <w:p w:rsidR="00E30254" w:rsidRPr="00E30254" w:rsidRDefault="00E30254" w:rsidP="00E30254">
            <w:pPr>
              <w:tabs>
                <w:tab w:val="left" w:pos="975"/>
                <w:tab w:val="center" w:pos="1735"/>
                <w:tab w:val="left" w:pos="4035"/>
              </w:tabs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музыкальный руководитель</w:t>
            </w:r>
          </w:p>
          <w:p w:rsidR="00E30254" w:rsidRPr="00E30254" w:rsidRDefault="00E30254" w:rsidP="00E30254">
            <w:pPr>
              <w:tabs>
                <w:tab w:val="left" w:pos="40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E30254" w:rsidRPr="00E30254" w:rsidRDefault="00E30254" w:rsidP="00E30254">
            <w:pPr>
              <w:tabs>
                <w:tab w:val="left" w:pos="4035"/>
              </w:tabs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омощники</w:t>
            </w: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воспитател</w:t>
            </w: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ей</w:t>
            </w:r>
          </w:p>
        </w:tc>
        <w:tc>
          <w:tcPr>
            <w:tcW w:w="3119" w:type="dxa"/>
          </w:tcPr>
          <w:p w:rsidR="00E30254" w:rsidRPr="00E30254" w:rsidRDefault="00E30254" w:rsidP="00E30254">
            <w:pPr>
              <w:tabs>
                <w:tab w:val="left" w:pos="40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Завхоз, п</w:t>
            </w: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овар</w:t>
            </w:r>
            <w:r w:rsidRPr="00E302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 прачка, подсобные рабочие</w:t>
            </w:r>
          </w:p>
          <w:p w:rsidR="00E30254" w:rsidRPr="00E30254" w:rsidRDefault="00E30254" w:rsidP="00E30254">
            <w:pPr>
              <w:tabs>
                <w:tab w:val="left" w:pos="403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E30254" w:rsidRPr="00E30254" w:rsidRDefault="00E30254" w:rsidP="00E30254">
      <w:pPr>
        <w:tabs>
          <w:tab w:val="left" w:pos="4035"/>
        </w:tabs>
        <w:spacing w:after="0"/>
        <w:rPr>
          <w:rFonts w:ascii="Arial" w:eastAsia="Calibri" w:hAnsi="Arial" w:cs="Arial"/>
          <w:sz w:val="28"/>
          <w:szCs w:val="28"/>
        </w:rPr>
      </w:pPr>
    </w:p>
    <w:p w:rsidR="00443A1C" w:rsidRDefault="00443A1C"/>
    <w:sectPr w:rsidR="00443A1C" w:rsidSect="00EA1A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950"/>
    <w:rsid w:val="00443A1C"/>
    <w:rsid w:val="00643E72"/>
    <w:rsid w:val="007A1F51"/>
    <w:rsid w:val="00CE4DD3"/>
    <w:rsid w:val="00E30254"/>
    <w:rsid w:val="00E3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2019-08-10T10:21:00Z</dcterms:created>
  <dcterms:modified xsi:type="dcterms:W3CDTF">2019-08-10T10:57:00Z</dcterms:modified>
</cp:coreProperties>
</file>